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29"/>
        <w:gridCol w:w="3124"/>
        <w:gridCol w:w="1134"/>
        <w:gridCol w:w="2977"/>
      </w:tblGrid>
      <w:tr w:rsidR="00F3590A" w:rsidRPr="00363F71" w:rsidTr="00F3590A">
        <w:trPr>
          <w:trHeight w:val="454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590A" w:rsidRDefault="00F3590A" w:rsidP="004C5760">
            <w:pPr>
              <w:spacing w:beforeLines="50" w:before="156"/>
              <w:jc w:val="center"/>
              <w:rPr>
                <w:b/>
                <w:sz w:val="36"/>
                <w:szCs w:val="38"/>
              </w:rPr>
            </w:pPr>
            <w:r w:rsidRPr="00FC3303">
              <w:rPr>
                <w:b/>
                <w:noProof/>
                <w:sz w:val="44"/>
                <w:szCs w:val="38"/>
              </w:rPr>
              <w:drawing>
                <wp:inline distT="0" distB="0" distL="0" distR="0" wp14:anchorId="4DD65B23" wp14:editId="33733305">
                  <wp:extent cx="990600" cy="369258"/>
                  <wp:effectExtent l="0" t="0" r="0" b="0"/>
                  <wp:docPr id="1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13040-928D-EC40-B4CC-3CD20032BF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id="{09D13040-928D-EC40-B4CC-3CD20032BF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38" cy="3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8"/>
              </w:rPr>
              <w:t xml:space="preserve">  </w:t>
            </w:r>
            <w:r>
              <w:rPr>
                <w:rFonts w:hint="eastAsia"/>
                <w:b/>
                <w:noProof/>
                <w:sz w:val="36"/>
                <w:szCs w:val="38"/>
                <w:lang w:val="zh-CN"/>
              </w:rPr>
              <w:drawing>
                <wp:inline distT="0" distB="0" distL="0" distR="0" wp14:anchorId="65791078" wp14:editId="7079BAA3">
                  <wp:extent cx="1346200" cy="356147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人民好保险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92" cy="40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90A" w:rsidRPr="001E1025" w:rsidRDefault="00F3590A" w:rsidP="004C5760">
            <w:pPr>
              <w:spacing w:beforeLines="50" w:before="156" w:afterLines="50" w:after="156"/>
              <w:jc w:val="center"/>
              <w:rPr>
                <w:b/>
                <w:sz w:val="38"/>
                <w:szCs w:val="38"/>
              </w:rPr>
            </w:pPr>
            <w:r>
              <w:rPr>
                <w:rFonts w:hint="eastAsia"/>
                <w:b/>
                <w:sz w:val="36"/>
                <w:szCs w:val="38"/>
              </w:rPr>
              <w:t>首届人民好保险推选</w:t>
            </w:r>
            <w:r w:rsidRPr="00F3590A">
              <w:rPr>
                <w:rFonts w:hint="eastAsia"/>
                <w:b/>
                <w:sz w:val="36"/>
                <w:szCs w:val="38"/>
                <w:u w:val="single"/>
              </w:rPr>
              <w:t>“年度保险风云人物”</w:t>
            </w:r>
            <w:r w:rsidRPr="002F391E">
              <w:rPr>
                <w:b/>
                <w:sz w:val="36"/>
                <w:szCs w:val="38"/>
              </w:rPr>
              <w:t>报名表</w:t>
            </w:r>
          </w:p>
        </w:tc>
      </w:tr>
      <w:tr w:rsidR="003A2708" w:rsidTr="00F3590A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A2708" w:rsidRDefault="003865B3" w:rsidP="00CA23F8">
            <w:r>
              <w:rPr>
                <w:rFonts w:hint="eastAsia"/>
              </w:rPr>
              <w:t>姓名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3A2708" w:rsidRDefault="003A2708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708" w:rsidRDefault="003865B3" w:rsidP="00CA23F8">
            <w:r>
              <w:rPr>
                <w:rFonts w:hint="eastAsia"/>
              </w:rPr>
              <w:t>所属</w:t>
            </w:r>
            <w:r w:rsidR="003A2708">
              <w:rPr>
                <w:rFonts w:hint="eastAsia"/>
              </w:rPr>
              <w:t>公司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489C" w:rsidRDefault="00B6489C" w:rsidP="00CA23F8"/>
        </w:tc>
      </w:tr>
      <w:tr w:rsidR="00521D57" w:rsidTr="00F3590A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</w:rPr>
              <w:t>职位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</w:rPr>
              <w:t>公司简称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21D57" w:rsidRDefault="00521D57" w:rsidP="00CA23F8">
            <w:r>
              <w:rPr>
                <w:rFonts w:hint="eastAsia"/>
                <w:color w:val="BFBFBF" w:themeColor="background1" w:themeShade="BF"/>
                <w:sz w:val="18"/>
              </w:rPr>
              <w:t>例：人保财险</w:t>
            </w:r>
          </w:p>
        </w:tc>
      </w:tr>
      <w:tr w:rsidR="003865B3" w:rsidTr="00F3590A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>
            <w:r>
              <w:rPr>
                <w:rFonts w:hint="eastAsia"/>
              </w:rPr>
              <w:t>年龄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865B3" w:rsidRDefault="003865B3" w:rsidP="00CA23F8"/>
        </w:tc>
      </w:tr>
      <w:tr w:rsidR="00B6489C" w:rsidTr="00F3590A">
        <w:trPr>
          <w:trHeight w:val="51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B6489C" w:rsidRDefault="00B6489C" w:rsidP="00CA23F8">
            <w:r>
              <w:rPr>
                <w:rFonts w:hint="eastAsia"/>
              </w:rPr>
              <w:t>照片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</w:tcBorders>
            <w:vAlign w:val="center"/>
          </w:tcPr>
          <w:p w:rsidR="00B6489C" w:rsidRDefault="00B6489C" w:rsidP="00CA23F8">
            <w:r w:rsidRPr="00347EC0">
              <w:rPr>
                <w:color w:val="BFBFBF" w:themeColor="background1" w:themeShade="BF"/>
                <w:sz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</w:rPr>
              <w:t>白底2寸照片</w:t>
            </w:r>
            <w:r w:rsidR="00FC3303">
              <w:rPr>
                <w:rFonts w:hint="eastAsia"/>
                <w:color w:val="BFBFBF" w:themeColor="background1" w:themeShade="BF"/>
                <w:sz w:val="18"/>
              </w:rPr>
              <w:t>，</w:t>
            </w:r>
            <w:r>
              <w:rPr>
                <w:rFonts w:hint="eastAsia"/>
                <w:color w:val="BFBFBF" w:themeColor="background1" w:themeShade="BF"/>
                <w:sz w:val="18"/>
              </w:rPr>
              <w:t>作为附件与该报名表格一并邮件反馈</w:t>
            </w:r>
            <w:r w:rsidRPr="00347EC0">
              <w:rPr>
                <w:color w:val="BFBFBF" w:themeColor="background1" w:themeShade="BF"/>
                <w:sz w:val="18"/>
              </w:rPr>
              <w:t>）</w:t>
            </w:r>
          </w:p>
        </w:tc>
      </w:tr>
      <w:tr w:rsidR="008F7624" w:rsidRPr="00E24478" w:rsidTr="00F3590A">
        <w:trPr>
          <w:trHeight w:val="510"/>
        </w:trPr>
        <w:tc>
          <w:tcPr>
            <w:tcW w:w="8364" w:type="dxa"/>
            <w:gridSpan w:val="4"/>
            <w:vAlign w:val="center"/>
          </w:tcPr>
          <w:p w:rsidR="008F7624" w:rsidRPr="008F7624" w:rsidRDefault="003865B3" w:rsidP="003865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人物简介</w:t>
            </w:r>
          </w:p>
        </w:tc>
      </w:tr>
      <w:tr w:rsidR="003865B3" w:rsidTr="00F3590A">
        <w:trPr>
          <w:trHeight w:val="4237"/>
        </w:trPr>
        <w:tc>
          <w:tcPr>
            <w:tcW w:w="8364" w:type="dxa"/>
            <w:gridSpan w:val="4"/>
            <w:vAlign w:val="center"/>
          </w:tcPr>
          <w:p w:rsidR="003865B3" w:rsidRDefault="003865B3" w:rsidP="003865B3">
            <w:pPr>
              <w:jc w:val="center"/>
            </w:pPr>
            <w:r w:rsidRPr="00347EC0">
              <w:rPr>
                <w:color w:val="BFBFBF" w:themeColor="background1" w:themeShade="BF"/>
                <w:sz w:val="18"/>
              </w:rPr>
              <w:t>（</w:t>
            </w:r>
            <w:r>
              <w:rPr>
                <w:rFonts w:hint="eastAsia"/>
                <w:color w:val="BFBFBF" w:themeColor="background1" w:themeShade="BF"/>
                <w:sz w:val="18"/>
              </w:rPr>
              <w:t>300字以内</w:t>
            </w:r>
            <w:r w:rsidRPr="00347EC0">
              <w:rPr>
                <w:color w:val="BFBFBF" w:themeColor="background1" w:themeShade="BF"/>
                <w:sz w:val="18"/>
              </w:rPr>
              <w:t>）</w:t>
            </w:r>
          </w:p>
        </w:tc>
      </w:tr>
      <w:tr w:rsidR="003F33E1" w:rsidRPr="00E24478" w:rsidTr="00F3590A">
        <w:trPr>
          <w:trHeight w:val="510"/>
        </w:trPr>
        <w:tc>
          <w:tcPr>
            <w:tcW w:w="8364" w:type="dxa"/>
            <w:gridSpan w:val="4"/>
            <w:vAlign w:val="center"/>
          </w:tcPr>
          <w:p w:rsidR="003F33E1" w:rsidRPr="008F7624" w:rsidRDefault="003F33E1" w:rsidP="005C28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风云人物——</w:t>
            </w:r>
            <w:r w:rsidRPr="005223A3">
              <w:rPr>
                <w:rFonts w:hint="eastAsia"/>
                <w:b/>
              </w:rPr>
              <w:t>推选</w:t>
            </w:r>
            <w:r>
              <w:rPr>
                <w:rFonts w:hint="eastAsia"/>
                <w:b/>
              </w:rPr>
              <w:t>精英领袖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奖项介绍</w:t>
            </w:r>
          </w:p>
        </w:tc>
      </w:tr>
      <w:tr w:rsidR="003F33E1" w:rsidTr="00F3590A">
        <w:trPr>
          <w:trHeight w:val="1074"/>
        </w:trPr>
        <w:tc>
          <w:tcPr>
            <w:tcW w:w="8364" w:type="dxa"/>
            <w:gridSpan w:val="4"/>
            <w:vAlign w:val="center"/>
          </w:tcPr>
          <w:p w:rsidR="003F33E1" w:rsidRPr="003F33E1" w:rsidRDefault="003F33E1" w:rsidP="003F33E1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3F33E1">
              <w:rPr>
                <w:rFonts w:hint="eastAsia"/>
              </w:rPr>
              <w:t>推动保险行业发展、推进保险行业变革、树立保险行业形象，对行业发展有一定贡献，具有行业影响力的领军人物。</w:t>
            </w:r>
          </w:p>
        </w:tc>
      </w:tr>
    </w:tbl>
    <w:p w:rsidR="00CB7328" w:rsidRPr="003865B3" w:rsidRDefault="003865B3" w:rsidP="003865B3">
      <w:r w:rsidRPr="004F4AF9">
        <w:rPr>
          <w:rFonts w:hint="eastAsia"/>
          <w:b/>
        </w:rPr>
        <w:t>填写提示：</w:t>
      </w:r>
      <w:r>
        <w:rPr>
          <w:rFonts w:hint="eastAsia"/>
        </w:rPr>
        <w:t>该表格信息用于网络</w:t>
      </w:r>
      <w:r w:rsidR="00637B23">
        <w:rPr>
          <w:rFonts w:hint="eastAsia"/>
        </w:rPr>
        <w:t>推</w:t>
      </w:r>
      <w:r>
        <w:rPr>
          <w:rFonts w:hint="eastAsia"/>
        </w:rPr>
        <w:t>选活动的投票页面展示。</w:t>
      </w:r>
      <w:r w:rsidRPr="004F4AF9">
        <w:rPr>
          <w:rFonts w:hint="eastAsia"/>
        </w:rPr>
        <w:t>请您认真填写并</w:t>
      </w:r>
      <w:r>
        <w:rPr>
          <w:rFonts w:hint="eastAsia"/>
        </w:rPr>
        <w:t>于2018年</w:t>
      </w:r>
      <w:r w:rsidR="0075266B">
        <w:rPr>
          <w:rFonts w:hint="eastAsia"/>
        </w:rPr>
        <w:t>12</w:t>
      </w:r>
      <w:r>
        <w:rPr>
          <w:rFonts w:hint="eastAsia"/>
        </w:rPr>
        <w:t>月</w:t>
      </w:r>
      <w:r w:rsidR="003E2E3A">
        <w:t>21</w:t>
      </w:r>
      <w:bookmarkStart w:id="0" w:name="_GoBack"/>
      <w:bookmarkEnd w:id="0"/>
      <w:r>
        <w:rPr>
          <w:rFonts w:hint="eastAsia"/>
        </w:rPr>
        <w:t>日前</w:t>
      </w:r>
      <w:r w:rsidRPr="004F4AF9">
        <w:rPr>
          <w:rFonts w:hint="eastAsia"/>
        </w:rPr>
        <w:t>邮件反馈至</w:t>
      </w:r>
      <w:r w:rsidRPr="004F4AF9">
        <w:rPr>
          <w:rFonts w:hint="eastAsia"/>
          <w:b/>
        </w:rPr>
        <w:t>r</w:t>
      </w:r>
      <w:r w:rsidRPr="004F4AF9">
        <w:rPr>
          <w:b/>
        </w:rPr>
        <w:t>mhbx@</w:t>
      </w:r>
      <w:r>
        <w:rPr>
          <w:rFonts w:hint="eastAsia"/>
          <w:b/>
        </w:rPr>
        <w:t>people</w:t>
      </w:r>
      <w:r w:rsidRPr="004F4AF9">
        <w:rPr>
          <w:b/>
        </w:rPr>
        <w:t>.c</w:t>
      </w:r>
      <w:r>
        <w:rPr>
          <w:rFonts w:hint="eastAsia"/>
          <w:b/>
        </w:rPr>
        <w:t>n</w:t>
      </w:r>
      <w:r>
        <w:rPr>
          <w:rFonts w:hint="eastAsia"/>
        </w:rPr>
        <w:t>，感谢！</w:t>
      </w:r>
    </w:p>
    <w:sectPr w:rsidR="00CB7328" w:rsidRPr="00386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70C" w:rsidRDefault="0064270C" w:rsidP="009F4E2B">
      <w:r>
        <w:separator/>
      </w:r>
    </w:p>
  </w:endnote>
  <w:endnote w:type="continuationSeparator" w:id="0">
    <w:p w:rsidR="0064270C" w:rsidRDefault="0064270C" w:rsidP="009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70C" w:rsidRDefault="0064270C" w:rsidP="009F4E2B">
      <w:r>
        <w:separator/>
      </w:r>
    </w:p>
  </w:footnote>
  <w:footnote w:type="continuationSeparator" w:id="0">
    <w:p w:rsidR="0064270C" w:rsidRDefault="0064270C" w:rsidP="009F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C0"/>
    <w:rsid w:val="00006C82"/>
    <w:rsid w:val="000F75E7"/>
    <w:rsid w:val="00182663"/>
    <w:rsid w:val="001C385D"/>
    <w:rsid w:val="00224B20"/>
    <w:rsid w:val="0027145B"/>
    <w:rsid w:val="002F72E4"/>
    <w:rsid w:val="00321F31"/>
    <w:rsid w:val="00347EC0"/>
    <w:rsid w:val="0037090C"/>
    <w:rsid w:val="003865B3"/>
    <w:rsid w:val="003A2708"/>
    <w:rsid w:val="003E2E3A"/>
    <w:rsid w:val="003F33E1"/>
    <w:rsid w:val="00443FE3"/>
    <w:rsid w:val="00485CF7"/>
    <w:rsid w:val="004F4AF9"/>
    <w:rsid w:val="005068B7"/>
    <w:rsid w:val="00521D57"/>
    <w:rsid w:val="00560539"/>
    <w:rsid w:val="005E0FAF"/>
    <w:rsid w:val="00637B23"/>
    <w:rsid w:val="0064270C"/>
    <w:rsid w:val="00690FD7"/>
    <w:rsid w:val="0075266B"/>
    <w:rsid w:val="007647AA"/>
    <w:rsid w:val="008F7624"/>
    <w:rsid w:val="00902141"/>
    <w:rsid w:val="009F4E2B"/>
    <w:rsid w:val="00A27A64"/>
    <w:rsid w:val="00A44256"/>
    <w:rsid w:val="00B55A71"/>
    <w:rsid w:val="00B6489C"/>
    <w:rsid w:val="00B70B45"/>
    <w:rsid w:val="00BC7620"/>
    <w:rsid w:val="00BF6731"/>
    <w:rsid w:val="00C321DB"/>
    <w:rsid w:val="00CE6C3E"/>
    <w:rsid w:val="00D347F1"/>
    <w:rsid w:val="00D424E6"/>
    <w:rsid w:val="00D73F3E"/>
    <w:rsid w:val="00DD5567"/>
    <w:rsid w:val="00E12F11"/>
    <w:rsid w:val="00E24478"/>
    <w:rsid w:val="00F01D15"/>
    <w:rsid w:val="00F33192"/>
    <w:rsid w:val="00F3590A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CA78"/>
  <w15:chartTrackingRefBased/>
  <w15:docId w15:val="{921C8267-E7DA-41F6-98F4-24BAA74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4A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F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4E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4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 ZHANG</dc:creator>
  <cp:keywords/>
  <dc:description/>
  <cp:lastModifiedBy>quan juan</cp:lastModifiedBy>
  <cp:revision>13</cp:revision>
  <dcterms:created xsi:type="dcterms:W3CDTF">2018-11-22T06:56:00Z</dcterms:created>
  <dcterms:modified xsi:type="dcterms:W3CDTF">2018-12-20T01:50:00Z</dcterms:modified>
</cp:coreProperties>
</file>